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7E1616" w:rsidRDefault="00CF288A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Marta </w:t>
      </w:r>
      <w:proofErr w:type="spellStart"/>
      <w:r>
        <w:rPr>
          <w:rFonts w:ascii="Open Sans" w:hAnsi="Open Sans" w:cs="Open Sans"/>
        </w:rPr>
        <w:t>Provencio</w:t>
      </w:r>
      <w:proofErr w:type="spellEnd"/>
    </w:p>
    <w:p w:rsidR="00CF288A" w:rsidRDefault="00CF288A" w:rsidP="007E1616">
      <w:pPr>
        <w:rPr>
          <w:rFonts w:ascii="Open Sans" w:hAnsi="Open Sans" w:cs="Open Sans"/>
        </w:rPr>
      </w:pPr>
      <w:r w:rsidRPr="00CF288A">
        <w:rPr>
          <w:rFonts w:ascii="Open Sans" w:hAnsi="Open Sans" w:cs="Open Sans"/>
        </w:rPr>
        <w:t>11796126R</w:t>
      </w:r>
    </w:p>
    <w:p w:rsidR="009A1C34" w:rsidRPr="007E1616" w:rsidRDefault="009A1C34" w:rsidP="007E1616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CF288A" w:rsidRPr="00CF288A">
        <w:rPr>
          <w:rFonts w:ascii="Open Sans" w:hAnsi="Open Sans" w:cs="Open Sans"/>
        </w:rPr>
        <w:t>914</w:t>
      </w:r>
      <w:r w:rsidR="00CF288A">
        <w:rPr>
          <w:rFonts w:ascii="Open Sans" w:hAnsi="Open Sans" w:cs="Open Sans"/>
        </w:rPr>
        <w:t xml:space="preserve"> </w:t>
      </w:r>
      <w:r w:rsidR="00CF288A" w:rsidRPr="00CF288A">
        <w:rPr>
          <w:rFonts w:ascii="Open Sans" w:hAnsi="Open Sans" w:cs="Open Sans"/>
        </w:rPr>
        <w:t>398</w:t>
      </w:r>
      <w:r w:rsidR="00CF288A">
        <w:rPr>
          <w:rFonts w:ascii="Open Sans" w:hAnsi="Open Sans" w:cs="Open Sans"/>
        </w:rPr>
        <w:t xml:space="preserve"> </w:t>
      </w:r>
      <w:r w:rsidR="00CF288A" w:rsidRPr="00CF288A">
        <w:rPr>
          <w:rFonts w:ascii="Open Sans" w:hAnsi="Open Sans" w:cs="Open Sans"/>
        </w:rPr>
        <w:t>205</w:t>
      </w: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7E1616">
      <w:pPr>
        <w:spacing w:line="360" w:lineRule="auto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6B05A8" w:rsidRPr="006B05A8" w:rsidRDefault="006B05A8" w:rsidP="006B05A8">
      <w:pPr>
        <w:spacing w:after="80" w:line="240" w:lineRule="auto"/>
        <w:rPr>
          <w:rFonts w:ascii="Open Sans" w:hAnsi="Open Sans" w:cs="Open Sans"/>
        </w:rPr>
      </w:pPr>
      <w:r w:rsidRPr="006B05A8">
        <w:rPr>
          <w:rFonts w:ascii="Open Sans" w:hAnsi="Open Sans" w:cs="Open Sans"/>
        </w:rPr>
        <w:t xml:space="preserve">Farmacia </w:t>
      </w:r>
      <w:r w:rsidR="00CF288A">
        <w:rPr>
          <w:rFonts w:ascii="Open Sans" w:hAnsi="Open Sans" w:cs="Open Sans"/>
        </w:rPr>
        <w:t>Numancia</w:t>
      </w:r>
    </w:p>
    <w:p w:rsidR="006B05A8" w:rsidRPr="006B05A8" w:rsidRDefault="005F0B6C" w:rsidP="006B05A8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C/ </w:t>
      </w:r>
      <w:r w:rsidR="00CF288A" w:rsidRPr="00CF288A">
        <w:rPr>
          <w:rFonts w:ascii="Open Sans" w:hAnsi="Open Sans" w:cs="Open Sans"/>
        </w:rPr>
        <w:t>Sierra Toledana 21</w:t>
      </w:r>
    </w:p>
    <w:p w:rsidR="006B05A8" w:rsidRPr="006B05A8" w:rsidRDefault="00CF288A" w:rsidP="006B05A8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Madrid</w:t>
      </w:r>
      <w:r w:rsidR="006B05A8" w:rsidRPr="006B05A8">
        <w:rPr>
          <w:rFonts w:ascii="Open Sans" w:hAnsi="Open Sans" w:cs="Open Sans"/>
        </w:rPr>
        <w:t xml:space="preserve">, </w:t>
      </w:r>
      <w:r w:rsidR="006B05A8">
        <w:rPr>
          <w:rFonts w:ascii="Open Sans" w:hAnsi="Open Sans" w:cs="Open Sans"/>
        </w:rPr>
        <w:t xml:space="preserve">CP: </w:t>
      </w:r>
      <w:r w:rsidRPr="00CF288A">
        <w:rPr>
          <w:rFonts w:ascii="Open Sans" w:hAnsi="Open Sans" w:cs="Open Sans"/>
        </w:rPr>
        <w:t>28038</w:t>
      </w:r>
    </w:p>
    <w:p w:rsidR="009A1C34" w:rsidRPr="00DC3925" w:rsidRDefault="00CF288A" w:rsidP="006B05A8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Madrid</w:t>
      </w:r>
      <w:bookmarkStart w:id="0" w:name="_GoBack"/>
      <w:bookmarkEnd w:id="0"/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1854EB">
          <w:type w:val="continuous"/>
          <w:pgSz w:w="11906" w:h="16838"/>
          <w:pgMar w:top="1417" w:right="1416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68" w:rsidRDefault="000B2F68" w:rsidP="00C02EE8">
      <w:pPr>
        <w:spacing w:after="0" w:line="240" w:lineRule="auto"/>
      </w:pPr>
      <w:r>
        <w:separator/>
      </w:r>
    </w:p>
  </w:endnote>
  <w:endnote w:type="continuationSeparator" w:id="0">
    <w:p w:rsidR="000B2F68" w:rsidRDefault="000B2F68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68" w:rsidRDefault="000B2F68" w:rsidP="00C02EE8">
      <w:pPr>
        <w:spacing w:after="0" w:line="240" w:lineRule="auto"/>
      </w:pPr>
      <w:r>
        <w:separator/>
      </w:r>
    </w:p>
  </w:footnote>
  <w:footnote w:type="continuationSeparator" w:id="0">
    <w:p w:rsidR="000B2F68" w:rsidRDefault="000B2F68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0B2F6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CF288A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952500" cy="9525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armacia-Numancia-300x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0B2F6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02321"/>
    <w:rsid w:val="0002091B"/>
    <w:rsid w:val="00056DED"/>
    <w:rsid w:val="0009400B"/>
    <w:rsid w:val="000B2F68"/>
    <w:rsid w:val="001108E2"/>
    <w:rsid w:val="001854EB"/>
    <w:rsid w:val="0018671F"/>
    <w:rsid w:val="001A116E"/>
    <w:rsid w:val="00217D04"/>
    <w:rsid w:val="00222316"/>
    <w:rsid w:val="002631F0"/>
    <w:rsid w:val="002F6842"/>
    <w:rsid w:val="003E04E6"/>
    <w:rsid w:val="004777EF"/>
    <w:rsid w:val="00484AB5"/>
    <w:rsid w:val="00523349"/>
    <w:rsid w:val="005F0B6C"/>
    <w:rsid w:val="00686FD4"/>
    <w:rsid w:val="006B05A8"/>
    <w:rsid w:val="006F54D5"/>
    <w:rsid w:val="007E1616"/>
    <w:rsid w:val="007F62E3"/>
    <w:rsid w:val="00814647"/>
    <w:rsid w:val="009A0E67"/>
    <w:rsid w:val="009A1C34"/>
    <w:rsid w:val="00A81021"/>
    <w:rsid w:val="00AA2451"/>
    <w:rsid w:val="00B93EDD"/>
    <w:rsid w:val="00B950CB"/>
    <w:rsid w:val="00B970BA"/>
    <w:rsid w:val="00BA0054"/>
    <w:rsid w:val="00BB6B90"/>
    <w:rsid w:val="00BD3C89"/>
    <w:rsid w:val="00C02EE8"/>
    <w:rsid w:val="00CF288A"/>
    <w:rsid w:val="00DC3925"/>
    <w:rsid w:val="00E56530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19</cp:revision>
  <cp:lastPrinted>2017-02-24T10:53:00Z</cp:lastPrinted>
  <dcterms:created xsi:type="dcterms:W3CDTF">2017-02-24T09:59:00Z</dcterms:created>
  <dcterms:modified xsi:type="dcterms:W3CDTF">2024-03-04T13:46:00Z</dcterms:modified>
</cp:coreProperties>
</file>